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0311B" w14:textId="77777777" w:rsidR="008F22B6" w:rsidRPr="00D153A3" w:rsidRDefault="008F22B6" w:rsidP="008F22B6">
      <w:pPr>
        <w:widowControl w:val="0"/>
        <w:rPr>
          <w:rFonts w:eastAsia="Calibri"/>
        </w:rPr>
      </w:pPr>
      <w:r w:rsidRPr="00D153A3">
        <w:rPr>
          <w:rFonts w:eastAsia="Calibri"/>
        </w:rPr>
        <w:t>Accessibility for Ontarians with Disabilities Act Alliance Update</w:t>
      </w:r>
    </w:p>
    <w:p w14:paraId="2FE8C71B" w14:textId="77777777" w:rsidR="008F22B6" w:rsidRPr="00D153A3" w:rsidRDefault="008F22B6" w:rsidP="008F22B6">
      <w:pPr>
        <w:widowControl w:val="0"/>
        <w:rPr>
          <w:rFonts w:eastAsia="Calibri"/>
        </w:rPr>
      </w:pPr>
      <w:r w:rsidRPr="00D153A3">
        <w:rPr>
          <w:rFonts w:eastAsia="Calibri"/>
        </w:rPr>
        <w:t xml:space="preserve">United for a Barrier-Free Ontario for All People with Disabilities </w:t>
      </w:r>
    </w:p>
    <w:p w14:paraId="07E94B8A" w14:textId="3BAA8F6E" w:rsidR="00B940AF" w:rsidRDefault="00B940AF" w:rsidP="008F22B6">
      <w:pPr>
        <w:widowControl w:val="0"/>
        <w:rPr>
          <w:rFonts w:eastAsia="Calibri"/>
        </w:rPr>
      </w:pPr>
      <w:r>
        <w:t xml:space="preserve">Website: </w:t>
      </w:r>
      <w:hyperlink r:id="rId7" w:history="1">
        <w:r w:rsidR="006254A5" w:rsidRPr="0096409C">
          <w:rPr>
            <w:rStyle w:val="Hyperlink"/>
            <w:rFonts w:eastAsia="Calibri"/>
          </w:rPr>
          <w:t>www.aodaalliance.org</w:t>
        </w:r>
      </w:hyperlink>
      <w:r w:rsidR="008F22B6" w:rsidRPr="00D153A3">
        <w:rPr>
          <w:rFonts w:eastAsia="Calibri"/>
        </w:rPr>
        <w:t xml:space="preserve"> </w:t>
      </w:r>
    </w:p>
    <w:p w14:paraId="722F908E" w14:textId="77777777" w:rsidR="00B940AF" w:rsidRDefault="00B940AF" w:rsidP="008F22B6">
      <w:pPr>
        <w:widowControl w:val="0"/>
        <w:rPr>
          <w:rFonts w:eastAsia="Calibri"/>
        </w:rPr>
      </w:pPr>
      <w:r>
        <w:t xml:space="preserve">Email: </w:t>
      </w:r>
      <w:hyperlink r:id="rId8" w:history="1">
        <w:r w:rsidRPr="0096409C">
          <w:rPr>
            <w:rStyle w:val="Hyperlink"/>
            <w:rFonts w:eastAsia="Calibri"/>
          </w:rPr>
          <w:t>aodafeedback@gmail.com</w:t>
        </w:r>
      </w:hyperlink>
      <w:r w:rsidR="008F22B6" w:rsidRPr="00D153A3">
        <w:rPr>
          <w:rFonts w:eastAsia="Calibri"/>
        </w:rPr>
        <w:t xml:space="preserve"> </w:t>
      </w:r>
    </w:p>
    <w:p w14:paraId="102B18AC" w14:textId="6218F302" w:rsidR="008F22B6" w:rsidRPr="00B940AF" w:rsidRDefault="008F22B6" w:rsidP="008F22B6">
      <w:pPr>
        <w:widowControl w:val="0"/>
      </w:pPr>
      <w:r w:rsidRPr="00D153A3">
        <w:rPr>
          <w:rFonts w:eastAsia="Calibri"/>
        </w:rPr>
        <w:t xml:space="preserve">Twitter: @aodaalliance </w:t>
      </w:r>
    </w:p>
    <w:p w14:paraId="605E4B5C" w14:textId="77777777" w:rsidR="008F22B6" w:rsidRDefault="008F22B6" w:rsidP="008F22B6"/>
    <w:p w14:paraId="23C65C8B" w14:textId="36B7F91A" w:rsidR="00D75036" w:rsidRDefault="00D75036" w:rsidP="008F22B6">
      <w:hyperlink r:id="rId9" w:history="1">
        <w:r w:rsidRPr="00D75036">
          <w:rPr>
            <w:rStyle w:val="Hyperlink"/>
          </w:rPr>
          <w:t>Read this Update on the web.</w:t>
        </w:r>
      </w:hyperlink>
    </w:p>
    <w:p w14:paraId="329033A5" w14:textId="77777777" w:rsidR="00742E3A" w:rsidRPr="000A1681" w:rsidRDefault="00742E3A" w:rsidP="008F22B6"/>
    <w:p w14:paraId="4237542E" w14:textId="29D10E9E" w:rsidR="00742E3A" w:rsidRDefault="00742E3A" w:rsidP="00742E3A">
      <w:pPr>
        <w:pStyle w:val="Heading2"/>
      </w:pPr>
      <w:bookmarkStart w:id="0" w:name="Start"/>
      <w:bookmarkEnd w:id="0"/>
      <w:r>
        <w:t xml:space="preserve">New Guest Column in the Toronto Star’s Metroland Newspapers Shows Why the House of Commons Should Immediately Vote to Ratify </w:t>
      </w:r>
      <w:r w:rsidR="0038610E">
        <w:t xml:space="preserve">All </w:t>
      </w:r>
      <w:r>
        <w:t xml:space="preserve">the Senate’s Amendments to Bill C-22, the </w:t>
      </w:r>
      <w:r w:rsidRPr="00742E3A">
        <w:t>Canada Disability Benefit Act</w:t>
      </w:r>
      <w:bookmarkStart w:id="1" w:name="Complete"/>
      <w:bookmarkEnd w:id="1"/>
    </w:p>
    <w:p w14:paraId="18F04225" w14:textId="77777777" w:rsidR="00742E3A" w:rsidRDefault="00742E3A" w:rsidP="008F22B6"/>
    <w:p w14:paraId="0355F17A" w14:textId="76D1EA0D" w:rsidR="00742E3A" w:rsidRDefault="00742E3A" w:rsidP="008F22B6">
      <w:r>
        <w:t>May 2</w:t>
      </w:r>
      <w:r w:rsidR="0038610E">
        <w:t>9</w:t>
      </w:r>
      <w:r>
        <w:t>, 2023</w:t>
      </w:r>
    </w:p>
    <w:p w14:paraId="705D7D09" w14:textId="43BA84A8" w:rsidR="00742E3A" w:rsidRDefault="00742E3A" w:rsidP="00742E3A">
      <w:pPr>
        <w:pStyle w:val="Heading2"/>
        <w:jc w:val="center"/>
      </w:pPr>
      <w:r>
        <w:t>SUMMARY</w:t>
      </w:r>
    </w:p>
    <w:p w14:paraId="77EDC405" w14:textId="77777777" w:rsidR="00742E3A" w:rsidRDefault="00742E3A" w:rsidP="008F22B6"/>
    <w:p w14:paraId="38773297" w14:textId="428E6976" w:rsidR="0038610E" w:rsidRDefault="00742E3A" w:rsidP="008F22B6">
      <w:r>
        <w:t>The Toronto Star’s Metroland newspapers have published a guest column in its Metroland newspapers</w:t>
      </w:r>
      <w:r w:rsidR="0038610E">
        <w:t xml:space="preserve">. This column, as it appears in Metroland’s Barrie Advance, </w:t>
      </w:r>
      <w:r w:rsidR="006254A5">
        <w:t>is set</w:t>
      </w:r>
      <w:r>
        <w:t xml:space="preserve"> out below. </w:t>
      </w:r>
    </w:p>
    <w:p w14:paraId="5F424B5A" w14:textId="77777777" w:rsidR="0038610E" w:rsidRDefault="0038610E" w:rsidP="008F22B6"/>
    <w:p w14:paraId="748C6E96" w14:textId="1205D6B5" w:rsidR="00742E3A" w:rsidRDefault="00742E3A" w:rsidP="008F22B6">
      <w:r w:rsidRPr="00742E3A">
        <w:t>AODA Alliance Chair</w:t>
      </w:r>
      <w:r w:rsidR="006254A5">
        <w:t>,</w:t>
      </w:r>
      <w:r w:rsidRPr="00742E3A">
        <w:t xml:space="preserve"> David</w:t>
      </w:r>
      <w:r w:rsidR="006254A5">
        <w:t xml:space="preserve"> Lepofsky,</w:t>
      </w:r>
      <w:r w:rsidRPr="00742E3A">
        <w:t xml:space="preserve"> </w:t>
      </w:r>
      <w:r>
        <w:t xml:space="preserve">shows why it is so important for the House of Commons to immediately ratify </w:t>
      </w:r>
      <w:r w:rsidR="0038610E">
        <w:t xml:space="preserve">all </w:t>
      </w:r>
      <w:r>
        <w:t xml:space="preserve">the Senate’s amendments to Bill C-22, the proposed </w:t>
      </w:r>
      <w:r w:rsidRPr="00742E3A">
        <w:t>Canada Disability Benefit Act</w:t>
      </w:r>
      <w:r>
        <w:t>.</w:t>
      </w:r>
      <w:r w:rsidR="000A1681">
        <w:t xml:space="preserve"> The Trudeau Liberals have promised that no persons with disabilities should ever live in </w:t>
      </w:r>
      <w:r w:rsidR="006254A5">
        <w:t>poverty and</w:t>
      </w:r>
      <w:r w:rsidR="000A1681">
        <w:t xml:space="preserve"> proposed the </w:t>
      </w:r>
      <w:r w:rsidR="000A1681" w:rsidRPr="000A1681">
        <w:t>Canada Disability Benefit</w:t>
      </w:r>
      <w:r w:rsidR="000A1681">
        <w:t xml:space="preserve"> as a way to achieve this.</w:t>
      </w:r>
    </w:p>
    <w:p w14:paraId="72096A46" w14:textId="77777777" w:rsidR="000A1681" w:rsidRDefault="000A1681" w:rsidP="008F22B6"/>
    <w:p w14:paraId="11C08697" w14:textId="66FC35BA" w:rsidR="000A1681" w:rsidRDefault="000A1681" w:rsidP="008F22B6">
      <w:r>
        <w:t>We encourage you to:</w:t>
      </w:r>
    </w:p>
    <w:p w14:paraId="22CE6E6A" w14:textId="77777777" w:rsidR="000A1681" w:rsidRDefault="000A1681" w:rsidP="008F22B6"/>
    <w:p w14:paraId="0577D51D" w14:textId="42F62FDF" w:rsidR="000A1681" w:rsidRDefault="000A1681" w:rsidP="000A1681">
      <w:pPr>
        <w:pStyle w:val="ListBullet"/>
      </w:pPr>
      <w:r>
        <w:t>Publicize this guest column widely. Post it on social media. Sen</w:t>
      </w:r>
      <w:r w:rsidR="00CE49C7">
        <w:t>d</w:t>
      </w:r>
      <w:r>
        <w:t xml:space="preserve"> it to friends.</w:t>
      </w:r>
    </w:p>
    <w:p w14:paraId="185F1813" w14:textId="77777777" w:rsidR="000A1681" w:rsidRDefault="000A1681" w:rsidP="008F22B6"/>
    <w:p w14:paraId="35715264" w14:textId="3C320D77" w:rsidR="004051F6" w:rsidRDefault="000A1681" w:rsidP="000A1681">
      <w:pPr>
        <w:pStyle w:val="ListBullet"/>
      </w:pPr>
      <w:r>
        <w:t>Send this guest column to your Member of Parliament. Urge them to promise to vote to ratify the Senate’s amendments to Bill C-22 so it can finish its journey through Parliament.</w:t>
      </w:r>
      <w:r w:rsidR="00B17DAF">
        <w:t xml:space="preserve"> Tell them we need real action during National </w:t>
      </w:r>
      <w:proofErr w:type="spellStart"/>
      <w:r w:rsidR="00B17DAF">
        <w:t>AccessAbility</w:t>
      </w:r>
      <w:proofErr w:type="spellEnd"/>
      <w:r w:rsidR="00B17DAF">
        <w:t xml:space="preserve"> Week.</w:t>
      </w:r>
      <w:r>
        <w:t xml:space="preserve"> You can find all the email addresses and Twitter handles for members of Parliament in the </w:t>
      </w:r>
      <w:hyperlink r:id="rId10" w:history="1">
        <w:r w:rsidRPr="000A1681">
          <w:rPr>
            <w:rStyle w:val="Hyperlink"/>
          </w:rPr>
          <w:t>May 27, 2023 AODA Alliance update</w:t>
        </w:r>
      </w:hyperlink>
      <w:r>
        <w:t>.</w:t>
      </w:r>
    </w:p>
    <w:p w14:paraId="2DEBDE32" w14:textId="77777777" w:rsidR="00275F75" w:rsidRDefault="00275F75"/>
    <w:p w14:paraId="47DD91F3" w14:textId="2195112C" w:rsidR="00275F75" w:rsidRDefault="00275F75">
      <w:r>
        <w:t>For more on this, check out:</w:t>
      </w:r>
    </w:p>
    <w:p w14:paraId="68E2B826" w14:textId="77777777" w:rsidR="00275F75" w:rsidRDefault="00275F75"/>
    <w:p w14:paraId="45CE5569" w14:textId="7E063D37" w:rsidR="00CE49C7" w:rsidRDefault="00275F75" w:rsidP="00CE49C7">
      <w:pPr>
        <w:pStyle w:val="ListBullet"/>
      </w:pPr>
      <w:r>
        <w:lastRenderedPageBreak/>
        <w:t xml:space="preserve">The </w:t>
      </w:r>
      <w:hyperlink r:id="rId11" w:history="1">
        <w:r w:rsidRPr="0006624C">
          <w:rPr>
            <w:rStyle w:val="Hyperlink"/>
          </w:rPr>
          <w:t>May 29, 2023 open letter</w:t>
        </w:r>
      </w:hyperlink>
      <w:r>
        <w:t xml:space="preserve"> to the House of Commons from </w:t>
      </w:r>
      <w:r w:rsidR="00CE49C7">
        <w:t>3</w:t>
      </w:r>
      <w:r w:rsidR="00986769">
        <w:t>7</w:t>
      </w:r>
      <w:r>
        <w:t xml:space="preserve"> community organizations and groups, calling for immediate ratification of the Senate’s amendments to Bill C-22.</w:t>
      </w:r>
    </w:p>
    <w:p w14:paraId="2DC65A94" w14:textId="14135C73" w:rsidR="00275F75" w:rsidRDefault="00275F75" w:rsidP="00CE49C7">
      <w:pPr>
        <w:pStyle w:val="ListBullet"/>
      </w:pPr>
      <w:r>
        <w:t xml:space="preserve">The </w:t>
      </w:r>
      <w:r w:rsidRPr="00275F75">
        <w:t>AODA Alliance</w:t>
      </w:r>
      <w:r>
        <w:t xml:space="preserve"> website’s </w:t>
      </w:r>
      <w:hyperlink r:id="rId12" w:history="1">
        <w:r w:rsidRPr="00B17DAF">
          <w:rPr>
            <w:rStyle w:val="Hyperlink"/>
          </w:rPr>
          <w:t>Bill C-22 page</w:t>
        </w:r>
      </w:hyperlink>
      <w:r>
        <w:t>.</w:t>
      </w:r>
    </w:p>
    <w:p w14:paraId="66209087" w14:textId="77777777" w:rsidR="000A1681" w:rsidRDefault="000A1681"/>
    <w:p w14:paraId="0AB570A3" w14:textId="591F5D50" w:rsidR="000A1681" w:rsidRDefault="000A1681" w:rsidP="001A5551">
      <w:pPr>
        <w:pStyle w:val="Heading2"/>
      </w:pPr>
      <w:r>
        <w:t xml:space="preserve">May 29, 2023 Guest Column by </w:t>
      </w:r>
      <w:r w:rsidRPr="000A1681">
        <w:t>AODA Alliance</w:t>
      </w:r>
      <w:r>
        <w:t xml:space="preserve"> Chair </w:t>
      </w:r>
      <w:r w:rsidRPr="000A1681">
        <w:t>David Lepofsky</w:t>
      </w:r>
      <w:r w:rsidR="001A5551">
        <w:t xml:space="preserve"> </w:t>
      </w:r>
      <w:r>
        <w:t>in the Toronto Star’s Metroland Newspapers</w:t>
      </w:r>
    </w:p>
    <w:p w14:paraId="10C34DF0" w14:textId="77777777" w:rsidR="000A1681" w:rsidRDefault="000A1681"/>
    <w:p w14:paraId="1399C62B" w14:textId="77777777" w:rsidR="00CE49C7" w:rsidRDefault="00CE49C7" w:rsidP="00CE49C7">
      <w:r>
        <w:t>Metroland Newspapers May 29, 2023</w:t>
      </w:r>
    </w:p>
    <w:p w14:paraId="0D541B91" w14:textId="77777777" w:rsidR="00CE49C7" w:rsidRDefault="00CE49C7" w:rsidP="00CE49C7"/>
    <w:p w14:paraId="6EB24923" w14:textId="77777777" w:rsidR="00CE49C7" w:rsidRDefault="00CE49C7" w:rsidP="00CE49C7">
      <w:r>
        <w:t xml:space="preserve">Originally posted at </w:t>
      </w:r>
      <w:hyperlink r:id="rId13" w:history="1">
        <w:r w:rsidRPr="00406245">
          <w:rPr>
            <w:rStyle w:val="Hyperlink"/>
          </w:rPr>
          <w:t>https://www.simcoe.com/opinion/honour-accessability-week-with-action-on-canada-s-disability-benefit-act-advocate-says/article_9465d786-2cb6-5e94-b094-147c338bc749.html</w:t>
        </w:r>
      </w:hyperlink>
      <w:r>
        <w:t xml:space="preserve"> </w:t>
      </w:r>
    </w:p>
    <w:p w14:paraId="48ACBE26" w14:textId="77777777" w:rsidR="00CE49C7" w:rsidRDefault="00CE49C7" w:rsidP="00CE49C7"/>
    <w:p w14:paraId="26078A27" w14:textId="77777777" w:rsidR="00CE49C7" w:rsidRDefault="00CE49C7" w:rsidP="00CE49C7">
      <w:r>
        <w:t>OPINION</w:t>
      </w:r>
    </w:p>
    <w:p w14:paraId="0A4BC58D" w14:textId="77777777" w:rsidR="00CE49C7" w:rsidRDefault="00CE49C7" w:rsidP="00CE49C7"/>
    <w:p w14:paraId="17E65B5C" w14:textId="77777777" w:rsidR="00CE49C7" w:rsidRDefault="00CE49C7" w:rsidP="00CE49C7">
      <w:r>
        <w:t xml:space="preserve">Honour </w:t>
      </w:r>
      <w:proofErr w:type="spellStart"/>
      <w:r>
        <w:t>AccessAbility</w:t>
      </w:r>
      <w:proofErr w:type="spellEnd"/>
      <w:r>
        <w:t xml:space="preserve"> Week with action on Canada’s Disability Benefit Act, advocate </w:t>
      </w:r>
      <w:proofErr w:type="gramStart"/>
      <w:r>
        <w:t>says</w:t>
      </w:r>
      <w:proofErr w:type="gramEnd"/>
    </w:p>
    <w:p w14:paraId="7B4BA78B" w14:textId="77777777" w:rsidR="00CE49C7" w:rsidRDefault="00CE49C7" w:rsidP="00CE49C7">
      <w:r>
        <w:t>Amendments ensure Bill C-22 comes into force within one year, writes David Lepofsky</w:t>
      </w:r>
    </w:p>
    <w:p w14:paraId="20677882" w14:textId="77777777" w:rsidR="00CE49C7" w:rsidRDefault="00CE49C7" w:rsidP="00CE49C7">
      <w:r>
        <w:t>By David Lepofsky Barrie Advance</w:t>
      </w:r>
    </w:p>
    <w:p w14:paraId="3C86D431" w14:textId="77777777" w:rsidR="00CE49C7" w:rsidRDefault="00CE49C7" w:rsidP="00CE49C7"/>
    <w:p w14:paraId="1B8721C9" w14:textId="77777777" w:rsidR="00CE49C7" w:rsidRDefault="00CE49C7" w:rsidP="00CE49C7">
      <w:r>
        <w:t>Monday, May 29, 2023</w:t>
      </w:r>
    </w:p>
    <w:p w14:paraId="2A27E886" w14:textId="77777777" w:rsidR="00CE49C7" w:rsidRDefault="00CE49C7" w:rsidP="00CE49C7"/>
    <w:p w14:paraId="5810219D" w14:textId="77777777" w:rsidR="00CE49C7" w:rsidRDefault="00CE49C7" w:rsidP="00CE49C7">
      <w:r>
        <w:t>David Lepofsky is a retired lawyer who chairs the Accessibility for Ontarians with Disabilities Act Alliance.</w:t>
      </w:r>
    </w:p>
    <w:p w14:paraId="7DE66211" w14:textId="77777777" w:rsidR="00CE49C7" w:rsidRDefault="00CE49C7" w:rsidP="00CE49C7"/>
    <w:p w14:paraId="0A4D24CF" w14:textId="77777777" w:rsidR="00CE49C7" w:rsidRDefault="00CE49C7" w:rsidP="00CE49C7">
      <w:r>
        <w:t>Hundreds of thousands of people with disabilities in Canada now languish in chronic poverty. They desperately need the House of Commons to immediately vote to ratify a short list of wise amendments that the Senate passed to Bill C-22, the proposed Canada Disability Benefit Act. Trudeau’s Liberals pledged that no people with disabilities in Canada should ever live in poverty. They say this bill tackles this by creating a new social benefit, the Canada Disability Benefit (CDB).</w:t>
      </w:r>
    </w:p>
    <w:p w14:paraId="4C89CBC6" w14:textId="77777777" w:rsidR="00CE49C7" w:rsidRDefault="00CE49C7" w:rsidP="00CE49C7"/>
    <w:p w14:paraId="5D5B5C12" w14:textId="77777777" w:rsidR="00CE49C7" w:rsidRDefault="00CE49C7" w:rsidP="00CE49C7">
      <w:r>
        <w:t>Admirably fulfilling its mandate to give legislation sober second thought, the Senate made much needed, but modest amendments to strengthen the bill. The House of Commons must ratify those amendments in order for the bill to be passed by Parliament. The government cannot pay the CDB until Parliament passes this bill. If the House doesn’t ratify the Senate amendments, it will take months for the bill to go back to the Senate once again, compounding three years of delay since Trudeau first promised the CDB.</w:t>
      </w:r>
    </w:p>
    <w:p w14:paraId="14E80305" w14:textId="77777777" w:rsidR="00CE49C7" w:rsidRDefault="00CE49C7" w:rsidP="00CE49C7"/>
    <w:p w14:paraId="23C8A08C" w14:textId="77777777" w:rsidR="00CE49C7" w:rsidRDefault="00CE49C7" w:rsidP="00CE49C7">
      <w:r>
        <w:lastRenderedPageBreak/>
        <w:t>No one could sensibly oppose the Senate’s amendments. Had Trudeau included these amendments in the bill in the first place, no one would demand their removal.</w:t>
      </w:r>
    </w:p>
    <w:p w14:paraId="62C3EA82" w14:textId="77777777" w:rsidR="00CE49C7" w:rsidRDefault="00CE49C7" w:rsidP="00CE49C7"/>
    <w:p w14:paraId="11085A4A" w14:textId="77777777" w:rsidR="00CE49C7" w:rsidRDefault="00CE49C7" w:rsidP="00CE49C7">
      <w:r>
        <w:t>These amendments ensure that the bill comes into force within one year. Once the bill comes into force, they require Cabinet to make regulations within one year to set the CDB amount, to define who is eligible for it, and to create the application process to get it.</w:t>
      </w:r>
    </w:p>
    <w:p w14:paraId="087C934A" w14:textId="77777777" w:rsidR="00CE49C7" w:rsidRDefault="00CE49C7" w:rsidP="00CE49C7"/>
    <w:p w14:paraId="2E2B3F85" w14:textId="77777777" w:rsidR="00CE49C7" w:rsidRDefault="00CE49C7" w:rsidP="00CE49C7">
      <w:r>
        <w:t>These amendments ensure that a person who is refused the CDB has a right to appeal. When Cabinet is deciding the amount of the CDB, they require Cabinet to take into account the added costs of living with a disability, the intersectional needs of disadvantaged groups, and Canada’s international human rights obligations.</w:t>
      </w:r>
    </w:p>
    <w:p w14:paraId="4C30AFA7" w14:textId="77777777" w:rsidR="00CE49C7" w:rsidRDefault="00CE49C7" w:rsidP="00CE49C7"/>
    <w:p w14:paraId="02CF6773" w14:textId="77777777" w:rsidR="00CE49C7" w:rsidRDefault="00CE49C7" w:rsidP="00CE49C7">
      <w:r>
        <w:t>If a person with disabilities receives long term disability benefits from a private insurance company, these amendments forbid insurance companies from clawing back the CDB. Money which the Federal Government intends to lift impoverished people with disabilities out of poverty should never be diverted instead to rich insurance companies’ bank accounts.</w:t>
      </w:r>
    </w:p>
    <w:p w14:paraId="69C048B8" w14:textId="77777777" w:rsidR="00CE49C7" w:rsidRDefault="00CE49C7" w:rsidP="00CE49C7"/>
    <w:p w14:paraId="10B29F8E" w14:textId="77777777" w:rsidR="00CE49C7" w:rsidRDefault="00CE49C7" w:rsidP="00CE49C7">
      <w:r>
        <w:t>The Trudeau government’s spokesperson in the Senate, Senator Brent Cotter, made a claim that Parliament cannot ever regulate private insurance companies. Give him an F in basic Canadian constitutional law! The Supreme Court of Canada recently upheld the constitutionality of federal regulations that forbid private insurance companies from requiring genetic testing. Were he correct, the federal government can never stop private insurance companies from scooping the CDB away from impoverished recipients of long-term disability benefits.</w:t>
      </w:r>
    </w:p>
    <w:p w14:paraId="2F9FB380" w14:textId="77777777" w:rsidR="00CE49C7" w:rsidRDefault="00CE49C7" w:rsidP="00CE49C7"/>
    <w:p w14:paraId="1CB5EFB9" w14:textId="77777777" w:rsidR="00CE49C7" w:rsidRDefault="00CE49C7" w:rsidP="00CE49C7">
      <w:r>
        <w:t>Bill C-22’s sponsor, Disabilities Minister Carla Qualtrough, told the Senate that she’s open to the Senate amending her bill. Senator Cotter, the government’s spokesperson in the Senate on this bill, voted for the bill, including these amendments, despite voicing misgivings.</w:t>
      </w:r>
    </w:p>
    <w:p w14:paraId="0ABA44DB" w14:textId="77777777" w:rsidR="00CE49C7" w:rsidRDefault="00CE49C7" w:rsidP="00CE49C7"/>
    <w:p w14:paraId="26F04553" w14:textId="77777777" w:rsidR="00CE49C7" w:rsidRDefault="00CE49C7" w:rsidP="00CE49C7">
      <w:r>
        <w:t xml:space="preserve">This is National </w:t>
      </w:r>
      <w:proofErr w:type="spellStart"/>
      <w:r>
        <w:t>AccessAbility</w:t>
      </w:r>
      <w:proofErr w:type="spellEnd"/>
      <w:r>
        <w:t xml:space="preserve"> Week. Too often politicians honour it with flowery speeches. Why not instead honour it with real action, by calling for an immediate free vote in the House of Commons on ratifying the Senate’s amendments to Bill C-22? People with disabilities deserve nothing less.</w:t>
      </w:r>
    </w:p>
    <w:p w14:paraId="6AA04ABB" w14:textId="77777777" w:rsidR="00CE49C7" w:rsidRDefault="00CE49C7" w:rsidP="00CE49C7"/>
    <w:p w14:paraId="225FD003" w14:textId="77777777" w:rsidR="00CE49C7" w:rsidRDefault="00CE49C7" w:rsidP="00CE49C7">
      <w:r>
        <w:t>David Lepofsky chairs the Accessibility for Ontarians with Disabilities Act Alliance.</w:t>
      </w:r>
    </w:p>
    <w:p w14:paraId="7EF3BB9F" w14:textId="77777777" w:rsidR="002F6A96" w:rsidRDefault="002F6A96" w:rsidP="002F6A96"/>
    <w:p w14:paraId="47931F9F" w14:textId="77777777" w:rsidR="0006624C" w:rsidRDefault="0006624C"/>
    <w:sectPr w:rsidR="0006624C">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88201" w14:textId="77777777" w:rsidR="00BA081B" w:rsidRDefault="00BA081B">
      <w:pPr>
        <w:spacing w:line="240" w:lineRule="auto"/>
      </w:pPr>
      <w:r>
        <w:separator/>
      </w:r>
    </w:p>
  </w:endnote>
  <w:endnote w:type="continuationSeparator" w:id="0">
    <w:p w14:paraId="15A5AA50" w14:textId="77777777" w:rsidR="00BA081B" w:rsidRDefault="00BA08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F7709" w14:textId="77777777" w:rsidR="0037784A"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72D85" w14:textId="77777777" w:rsidR="0037784A" w:rsidRDefault="000000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43C55" w14:textId="77777777" w:rsidR="0037784A"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891F7" w14:textId="77777777" w:rsidR="00BA081B" w:rsidRDefault="00BA081B">
      <w:pPr>
        <w:spacing w:line="240" w:lineRule="auto"/>
      </w:pPr>
      <w:r>
        <w:separator/>
      </w:r>
    </w:p>
  </w:footnote>
  <w:footnote w:type="continuationSeparator" w:id="0">
    <w:p w14:paraId="7D532568" w14:textId="77777777" w:rsidR="00BA081B" w:rsidRDefault="00BA081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DF033" w14:textId="77777777" w:rsidR="0037784A"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C9A24" w14:textId="77777777" w:rsidR="0037784A"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88EF6" w14:textId="77777777" w:rsidR="0037784A"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003888"/>
    <w:lvl w:ilvl="0">
      <w:start w:val="1"/>
      <w:numFmt w:val="bullet"/>
      <w:pStyle w:val="ListBullet"/>
      <w:lvlText w:val=""/>
      <w:lvlJc w:val="left"/>
      <w:pPr>
        <w:tabs>
          <w:tab w:val="num" w:pos="360"/>
        </w:tabs>
        <w:ind w:left="360" w:hanging="360"/>
      </w:pPr>
      <w:rPr>
        <w:rFonts w:ascii="Symbol" w:hAnsi="Symbol" w:hint="default"/>
      </w:rPr>
    </w:lvl>
  </w:abstractNum>
  <w:num w:numId="1" w16cid:durableId="1212576110">
    <w:abstractNumId w:val="0"/>
  </w:num>
  <w:num w:numId="2" w16cid:durableId="848984865">
    <w:abstractNumId w:val="0"/>
  </w:num>
  <w:num w:numId="3" w16cid:durableId="431435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443"/>
    <w:rsid w:val="00000C04"/>
    <w:rsid w:val="00001511"/>
    <w:rsid w:val="00001A5C"/>
    <w:rsid w:val="00002172"/>
    <w:rsid w:val="0000633C"/>
    <w:rsid w:val="00011145"/>
    <w:rsid w:val="00011962"/>
    <w:rsid w:val="00012BC8"/>
    <w:rsid w:val="00013919"/>
    <w:rsid w:val="000145F3"/>
    <w:rsid w:val="00021832"/>
    <w:rsid w:val="00023FF3"/>
    <w:rsid w:val="0002489B"/>
    <w:rsid w:val="00024F08"/>
    <w:rsid w:val="000264BB"/>
    <w:rsid w:val="00030FBD"/>
    <w:rsid w:val="000343EB"/>
    <w:rsid w:val="00034616"/>
    <w:rsid w:val="00034C7D"/>
    <w:rsid w:val="00035482"/>
    <w:rsid w:val="000357B1"/>
    <w:rsid w:val="00036237"/>
    <w:rsid w:val="00036608"/>
    <w:rsid w:val="000369C8"/>
    <w:rsid w:val="00037BFA"/>
    <w:rsid w:val="00040F37"/>
    <w:rsid w:val="0004410F"/>
    <w:rsid w:val="000452B2"/>
    <w:rsid w:val="00051EE1"/>
    <w:rsid w:val="00052D4E"/>
    <w:rsid w:val="00053115"/>
    <w:rsid w:val="00054620"/>
    <w:rsid w:val="0006037B"/>
    <w:rsid w:val="00060FF1"/>
    <w:rsid w:val="00061731"/>
    <w:rsid w:val="00062684"/>
    <w:rsid w:val="0006624C"/>
    <w:rsid w:val="000668AA"/>
    <w:rsid w:val="00067C80"/>
    <w:rsid w:val="00070B47"/>
    <w:rsid w:val="0007180C"/>
    <w:rsid w:val="00071D80"/>
    <w:rsid w:val="00072992"/>
    <w:rsid w:val="00077253"/>
    <w:rsid w:val="0008087C"/>
    <w:rsid w:val="00082871"/>
    <w:rsid w:val="00082C55"/>
    <w:rsid w:val="000844B6"/>
    <w:rsid w:val="0008515C"/>
    <w:rsid w:val="00086E3C"/>
    <w:rsid w:val="000906FE"/>
    <w:rsid w:val="00094AFA"/>
    <w:rsid w:val="00095A26"/>
    <w:rsid w:val="000A1681"/>
    <w:rsid w:val="000A7054"/>
    <w:rsid w:val="000B4627"/>
    <w:rsid w:val="000B64B5"/>
    <w:rsid w:val="000C0742"/>
    <w:rsid w:val="000C3FDE"/>
    <w:rsid w:val="000C48E8"/>
    <w:rsid w:val="000C6C52"/>
    <w:rsid w:val="000C7D06"/>
    <w:rsid w:val="000D469C"/>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100C9"/>
    <w:rsid w:val="00111457"/>
    <w:rsid w:val="00115ADE"/>
    <w:rsid w:val="00117140"/>
    <w:rsid w:val="00120BC5"/>
    <w:rsid w:val="001217E3"/>
    <w:rsid w:val="00122089"/>
    <w:rsid w:val="00123583"/>
    <w:rsid w:val="00125B6B"/>
    <w:rsid w:val="0012688E"/>
    <w:rsid w:val="00131E3D"/>
    <w:rsid w:val="00132F2C"/>
    <w:rsid w:val="00133A33"/>
    <w:rsid w:val="00135BC8"/>
    <w:rsid w:val="00137B18"/>
    <w:rsid w:val="00140A1B"/>
    <w:rsid w:val="00141C47"/>
    <w:rsid w:val="00144C69"/>
    <w:rsid w:val="00144C86"/>
    <w:rsid w:val="00147877"/>
    <w:rsid w:val="00153221"/>
    <w:rsid w:val="00154C4B"/>
    <w:rsid w:val="00154EC2"/>
    <w:rsid w:val="001607A1"/>
    <w:rsid w:val="001608BB"/>
    <w:rsid w:val="00162C40"/>
    <w:rsid w:val="00166C18"/>
    <w:rsid w:val="00167151"/>
    <w:rsid w:val="0016756C"/>
    <w:rsid w:val="0018076D"/>
    <w:rsid w:val="001855C2"/>
    <w:rsid w:val="00187142"/>
    <w:rsid w:val="00187AA0"/>
    <w:rsid w:val="001913E1"/>
    <w:rsid w:val="00195520"/>
    <w:rsid w:val="00196453"/>
    <w:rsid w:val="001A09D6"/>
    <w:rsid w:val="001A455C"/>
    <w:rsid w:val="001A4ECB"/>
    <w:rsid w:val="001A5551"/>
    <w:rsid w:val="001A5C8F"/>
    <w:rsid w:val="001B3047"/>
    <w:rsid w:val="001B57D3"/>
    <w:rsid w:val="001B7480"/>
    <w:rsid w:val="001B7510"/>
    <w:rsid w:val="001C0528"/>
    <w:rsid w:val="001C200B"/>
    <w:rsid w:val="001C42F9"/>
    <w:rsid w:val="001C4D77"/>
    <w:rsid w:val="001C7309"/>
    <w:rsid w:val="001C7A6C"/>
    <w:rsid w:val="001D0C77"/>
    <w:rsid w:val="001D2808"/>
    <w:rsid w:val="001D434A"/>
    <w:rsid w:val="001D4537"/>
    <w:rsid w:val="001D66BC"/>
    <w:rsid w:val="001E0208"/>
    <w:rsid w:val="001E2890"/>
    <w:rsid w:val="001E2BAF"/>
    <w:rsid w:val="001E4EF6"/>
    <w:rsid w:val="001E5C63"/>
    <w:rsid w:val="001E62F7"/>
    <w:rsid w:val="001E7181"/>
    <w:rsid w:val="001E7362"/>
    <w:rsid w:val="001F11D3"/>
    <w:rsid w:val="001F33E6"/>
    <w:rsid w:val="001F39F8"/>
    <w:rsid w:val="001F6712"/>
    <w:rsid w:val="001F6DFD"/>
    <w:rsid w:val="00201BCB"/>
    <w:rsid w:val="002020F1"/>
    <w:rsid w:val="00204ED3"/>
    <w:rsid w:val="00207CFF"/>
    <w:rsid w:val="00207E2C"/>
    <w:rsid w:val="00216B8C"/>
    <w:rsid w:val="0022162F"/>
    <w:rsid w:val="00224937"/>
    <w:rsid w:val="00227FFA"/>
    <w:rsid w:val="00231A36"/>
    <w:rsid w:val="00237058"/>
    <w:rsid w:val="00244602"/>
    <w:rsid w:val="00245C5E"/>
    <w:rsid w:val="0025109F"/>
    <w:rsid w:val="00252C06"/>
    <w:rsid w:val="00254EC8"/>
    <w:rsid w:val="002565AE"/>
    <w:rsid w:val="002575B3"/>
    <w:rsid w:val="00257774"/>
    <w:rsid w:val="00260F17"/>
    <w:rsid w:val="00263CA2"/>
    <w:rsid w:val="00263E65"/>
    <w:rsid w:val="00267EC9"/>
    <w:rsid w:val="002706BD"/>
    <w:rsid w:val="002733B5"/>
    <w:rsid w:val="002740FF"/>
    <w:rsid w:val="00274632"/>
    <w:rsid w:val="00275F75"/>
    <w:rsid w:val="0028177D"/>
    <w:rsid w:val="002829BC"/>
    <w:rsid w:val="00286BA6"/>
    <w:rsid w:val="0029204D"/>
    <w:rsid w:val="002925F0"/>
    <w:rsid w:val="00293CA3"/>
    <w:rsid w:val="00293F4F"/>
    <w:rsid w:val="00297149"/>
    <w:rsid w:val="002975BB"/>
    <w:rsid w:val="002A0277"/>
    <w:rsid w:val="002A4FD4"/>
    <w:rsid w:val="002A5861"/>
    <w:rsid w:val="002A6883"/>
    <w:rsid w:val="002A7351"/>
    <w:rsid w:val="002B19E6"/>
    <w:rsid w:val="002B48D8"/>
    <w:rsid w:val="002B742A"/>
    <w:rsid w:val="002B7A6D"/>
    <w:rsid w:val="002C48A2"/>
    <w:rsid w:val="002C603C"/>
    <w:rsid w:val="002D0E75"/>
    <w:rsid w:val="002D2C3C"/>
    <w:rsid w:val="002D4DC8"/>
    <w:rsid w:val="002D7E46"/>
    <w:rsid w:val="002E1B49"/>
    <w:rsid w:val="002E1E70"/>
    <w:rsid w:val="002E2B2B"/>
    <w:rsid w:val="002E48C9"/>
    <w:rsid w:val="002E62A3"/>
    <w:rsid w:val="002E78AE"/>
    <w:rsid w:val="002F3FE8"/>
    <w:rsid w:val="002F5231"/>
    <w:rsid w:val="002F6A96"/>
    <w:rsid w:val="002F725A"/>
    <w:rsid w:val="0030416A"/>
    <w:rsid w:val="003235F1"/>
    <w:rsid w:val="00323A9E"/>
    <w:rsid w:val="0032761C"/>
    <w:rsid w:val="00327645"/>
    <w:rsid w:val="003321BE"/>
    <w:rsid w:val="003335E7"/>
    <w:rsid w:val="00334E29"/>
    <w:rsid w:val="00336A56"/>
    <w:rsid w:val="00336FCD"/>
    <w:rsid w:val="003456F5"/>
    <w:rsid w:val="00345B56"/>
    <w:rsid w:val="0034654C"/>
    <w:rsid w:val="00351014"/>
    <w:rsid w:val="00351EB6"/>
    <w:rsid w:val="00352ACF"/>
    <w:rsid w:val="00352CCE"/>
    <w:rsid w:val="0035406A"/>
    <w:rsid w:val="00354E3D"/>
    <w:rsid w:val="0035568B"/>
    <w:rsid w:val="00360F90"/>
    <w:rsid w:val="003648A6"/>
    <w:rsid w:val="00370ABF"/>
    <w:rsid w:val="00371141"/>
    <w:rsid w:val="003713FB"/>
    <w:rsid w:val="003715D4"/>
    <w:rsid w:val="00372EEF"/>
    <w:rsid w:val="00373804"/>
    <w:rsid w:val="00381AFA"/>
    <w:rsid w:val="00381DF0"/>
    <w:rsid w:val="0038610E"/>
    <w:rsid w:val="00387109"/>
    <w:rsid w:val="00391C40"/>
    <w:rsid w:val="003949E9"/>
    <w:rsid w:val="00394D00"/>
    <w:rsid w:val="003A0625"/>
    <w:rsid w:val="003A0682"/>
    <w:rsid w:val="003A3AD8"/>
    <w:rsid w:val="003A416F"/>
    <w:rsid w:val="003A62C1"/>
    <w:rsid w:val="003A6449"/>
    <w:rsid w:val="003A6539"/>
    <w:rsid w:val="003B073C"/>
    <w:rsid w:val="003B0C57"/>
    <w:rsid w:val="003B18B6"/>
    <w:rsid w:val="003B1DD7"/>
    <w:rsid w:val="003B3270"/>
    <w:rsid w:val="003B37AF"/>
    <w:rsid w:val="003B4CA8"/>
    <w:rsid w:val="003B5623"/>
    <w:rsid w:val="003C0789"/>
    <w:rsid w:val="003C126E"/>
    <w:rsid w:val="003C270B"/>
    <w:rsid w:val="003C2837"/>
    <w:rsid w:val="003C7028"/>
    <w:rsid w:val="003C7D31"/>
    <w:rsid w:val="003D1724"/>
    <w:rsid w:val="003D1B61"/>
    <w:rsid w:val="003D7C8E"/>
    <w:rsid w:val="003D7EF4"/>
    <w:rsid w:val="003E188A"/>
    <w:rsid w:val="003E478D"/>
    <w:rsid w:val="003E7A30"/>
    <w:rsid w:val="003F0399"/>
    <w:rsid w:val="003F1BE1"/>
    <w:rsid w:val="003F446F"/>
    <w:rsid w:val="003F4E39"/>
    <w:rsid w:val="003F69D8"/>
    <w:rsid w:val="00401B04"/>
    <w:rsid w:val="00401CF0"/>
    <w:rsid w:val="00401D92"/>
    <w:rsid w:val="004051F6"/>
    <w:rsid w:val="00405AD4"/>
    <w:rsid w:val="004064F8"/>
    <w:rsid w:val="0040683A"/>
    <w:rsid w:val="00406DA4"/>
    <w:rsid w:val="004078DA"/>
    <w:rsid w:val="00415ABF"/>
    <w:rsid w:val="00417122"/>
    <w:rsid w:val="00421A55"/>
    <w:rsid w:val="00423C97"/>
    <w:rsid w:val="00424EF3"/>
    <w:rsid w:val="00430613"/>
    <w:rsid w:val="00430E74"/>
    <w:rsid w:val="004352D1"/>
    <w:rsid w:val="00436E07"/>
    <w:rsid w:val="00444518"/>
    <w:rsid w:val="00446143"/>
    <w:rsid w:val="00447DB9"/>
    <w:rsid w:val="00450FF6"/>
    <w:rsid w:val="00451138"/>
    <w:rsid w:val="00452B50"/>
    <w:rsid w:val="004551DD"/>
    <w:rsid w:val="004567D1"/>
    <w:rsid w:val="004617D8"/>
    <w:rsid w:val="00461E3D"/>
    <w:rsid w:val="00462DEA"/>
    <w:rsid w:val="0046504A"/>
    <w:rsid w:val="00465735"/>
    <w:rsid w:val="00466D4E"/>
    <w:rsid w:val="00474231"/>
    <w:rsid w:val="00474C98"/>
    <w:rsid w:val="004772A9"/>
    <w:rsid w:val="004820FB"/>
    <w:rsid w:val="00482659"/>
    <w:rsid w:val="0048412A"/>
    <w:rsid w:val="00487718"/>
    <w:rsid w:val="00490F91"/>
    <w:rsid w:val="004915B9"/>
    <w:rsid w:val="00492A1A"/>
    <w:rsid w:val="00493D41"/>
    <w:rsid w:val="00493E51"/>
    <w:rsid w:val="00493F14"/>
    <w:rsid w:val="00496117"/>
    <w:rsid w:val="004A3FB7"/>
    <w:rsid w:val="004A5B53"/>
    <w:rsid w:val="004B1284"/>
    <w:rsid w:val="004B2896"/>
    <w:rsid w:val="004B6F08"/>
    <w:rsid w:val="004C2882"/>
    <w:rsid w:val="004C6138"/>
    <w:rsid w:val="004C712D"/>
    <w:rsid w:val="004C7CAF"/>
    <w:rsid w:val="004D2171"/>
    <w:rsid w:val="004D3C5F"/>
    <w:rsid w:val="004E01CD"/>
    <w:rsid w:val="004E090D"/>
    <w:rsid w:val="004E0BBF"/>
    <w:rsid w:val="004E73BB"/>
    <w:rsid w:val="004F0068"/>
    <w:rsid w:val="004F6715"/>
    <w:rsid w:val="0050126C"/>
    <w:rsid w:val="005033FA"/>
    <w:rsid w:val="00504CD3"/>
    <w:rsid w:val="00506247"/>
    <w:rsid w:val="005066B3"/>
    <w:rsid w:val="0051060C"/>
    <w:rsid w:val="005120CB"/>
    <w:rsid w:val="00514496"/>
    <w:rsid w:val="0051555F"/>
    <w:rsid w:val="00520930"/>
    <w:rsid w:val="00522EF6"/>
    <w:rsid w:val="005307C8"/>
    <w:rsid w:val="00530D6E"/>
    <w:rsid w:val="00532114"/>
    <w:rsid w:val="00534099"/>
    <w:rsid w:val="00534471"/>
    <w:rsid w:val="00534CCC"/>
    <w:rsid w:val="00536D33"/>
    <w:rsid w:val="00537F9A"/>
    <w:rsid w:val="00540879"/>
    <w:rsid w:val="00543793"/>
    <w:rsid w:val="00543A23"/>
    <w:rsid w:val="00547B2F"/>
    <w:rsid w:val="00547D60"/>
    <w:rsid w:val="00553C46"/>
    <w:rsid w:val="00553D42"/>
    <w:rsid w:val="00556205"/>
    <w:rsid w:val="00556B85"/>
    <w:rsid w:val="005641FE"/>
    <w:rsid w:val="005644A3"/>
    <w:rsid w:val="00566C16"/>
    <w:rsid w:val="00566E71"/>
    <w:rsid w:val="00566F04"/>
    <w:rsid w:val="0057018E"/>
    <w:rsid w:val="00571F60"/>
    <w:rsid w:val="00574471"/>
    <w:rsid w:val="00576BEB"/>
    <w:rsid w:val="00577CEF"/>
    <w:rsid w:val="0058051D"/>
    <w:rsid w:val="00581B25"/>
    <w:rsid w:val="005833FA"/>
    <w:rsid w:val="00584473"/>
    <w:rsid w:val="005845F6"/>
    <w:rsid w:val="00586A99"/>
    <w:rsid w:val="00590EA2"/>
    <w:rsid w:val="0059253E"/>
    <w:rsid w:val="005933FA"/>
    <w:rsid w:val="00594586"/>
    <w:rsid w:val="005948E1"/>
    <w:rsid w:val="00595B09"/>
    <w:rsid w:val="0059652C"/>
    <w:rsid w:val="00596D8B"/>
    <w:rsid w:val="005A0ACD"/>
    <w:rsid w:val="005A1F9E"/>
    <w:rsid w:val="005A6F65"/>
    <w:rsid w:val="005B1380"/>
    <w:rsid w:val="005B1A91"/>
    <w:rsid w:val="005B1E91"/>
    <w:rsid w:val="005C0592"/>
    <w:rsid w:val="005C0685"/>
    <w:rsid w:val="005C0F02"/>
    <w:rsid w:val="005C2247"/>
    <w:rsid w:val="005C4FBE"/>
    <w:rsid w:val="005C7586"/>
    <w:rsid w:val="005C7DA9"/>
    <w:rsid w:val="005C7EE9"/>
    <w:rsid w:val="005D03EB"/>
    <w:rsid w:val="005D090A"/>
    <w:rsid w:val="005D58B8"/>
    <w:rsid w:val="005D5C40"/>
    <w:rsid w:val="005D5EEC"/>
    <w:rsid w:val="005F0705"/>
    <w:rsid w:val="005F4847"/>
    <w:rsid w:val="005F5DE8"/>
    <w:rsid w:val="005F6F8D"/>
    <w:rsid w:val="00602295"/>
    <w:rsid w:val="0060477E"/>
    <w:rsid w:val="006058EE"/>
    <w:rsid w:val="006102D8"/>
    <w:rsid w:val="00614FB5"/>
    <w:rsid w:val="00616A78"/>
    <w:rsid w:val="00621ED0"/>
    <w:rsid w:val="00623D63"/>
    <w:rsid w:val="006254A5"/>
    <w:rsid w:val="00626318"/>
    <w:rsid w:val="00626385"/>
    <w:rsid w:val="006271CB"/>
    <w:rsid w:val="006311BB"/>
    <w:rsid w:val="0063231A"/>
    <w:rsid w:val="00634B30"/>
    <w:rsid w:val="006351DF"/>
    <w:rsid w:val="00637BC7"/>
    <w:rsid w:val="00641032"/>
    <w:rsid w:val="006415E3"/>
    <w:rsid w:val="00643787"/>
    <w:rsid w:val="006460FA"/>
    <w:rsid w:val="00646740"/>
    <w:rsid w:val="00646DD6"/>
    <w:rsid w:val="006522B4"/>
    <w:rsid w:val="00660938"/>
    <w:rsid w:val="00663EE5"/>
    <w:rsid w:val="0066765A"/>
    <w:rsid w:val="00670811"/>
    <w:rsid w:val="00670D10"/>
    <w:rsid w:val="00674286"/>
    <w:rsid w:val="00676AB3"/>
    <w:rsid w:val="00682D0C"/>
    <w:rsid w:val="00687B4B"/>
    <w:rsid w:val="00687F29"/>
    <w:rsid w:val="00690BDA"/>
    <w:rsid w:val="00692705"/>
    <w:rsid w:val="0069446F"/>
    <w:rsid w:val="00696BBE"/>
    <w:rsid w:val="00696EFF"/>
    <w:rsid w:val="006A0596"/>
    <w:rsid w:val="006A08C0"/>
    <w:rsid w:val="006A3662"/>
    <w:rsid w:val="006A3AD7"/>
    <w:rsid w:val="006A6268"/>
    <w:rsid w:val="006B4F5D"/>
    <w:rsid w:val="006B7C03"/>
    <w:rsid w:val="006C1FBB"/>
    <w:rsid w:val="006C28A5"/>
    <w:rsid w:val="006C36C8"/>
    <w:rsid w:val="006C4130"/>
    <w:rsid w:val="006C5E81"/>
    <w:rsid w:val="006C6481"/>
    <w:rsid w:val="006D56CE"/>
    <w:rsid w:val="006D6621"/>
    <w:rsid w:val="006E2F10"/>
    <w:rsid w:val="006E4725"/>
    <w:rsid w:val="006E52CC"/>
    <w:rsid w:val="006F3637"/>
    <w:rsid w:val="006F382E"/>
    <w:rsid w:val="006F5A0F"/>
    <w:rsid w:val="006F668D"/>
    <w:rsid w:val="006F6D65"/>
    <w:rsid w:val="00700527"/>
    <w:rsid w:val="00701BB7"/>
    <w:rsid w:val="00703348"/>
    <w:rsid w:val="00703902"/>
    <w:rsid w:val="0070664B"/>
    <w:rsid w:val="0071439E"/>
    <w:rsid w:val="00716B07"/>
    <w:rsid w:val="007217AE"/>
    <w:rsid w:val="00723A57"/>
    <w:rsid w:val="00724CC5"/>
    <w:rsid w:val="00725C78"/>
    <w:rsid w:val="007303AA"/>
    <w:rsid w:val="0073052B"/>
    <w:rsid w:val="007379B6"/>
    <w:rsid w:val="00740313"/>
    <w:rsid w:val="00741613"/>
    <w:rsid w:val="00741DA5"/>
    <w:rsid w:val="00742E3A"/>
    <w:rsid w:val="0074329A"/>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762D0"/>
    <w:rsid w:val="00777DFD"/>
    <w:rsid w:val="007801AF"/>
    <w:rsid w:val="007804D2"/>
    <w:rsid w:val="00781853"/>
    <w:rsid w:val="00783122"/>
    <w:rsid w:val="0078427C"/>
    <w:rsid w:val="00784BC8"/>
    <w:rsid w:val="00785346"/>
    <w:rsid w:val="00785387"/>
    <w:rsid w:val="007858DC"/>
    <w:rsid w:val="00792FE3"/>
    <w:rsid w:val="00795316"/>
    <w:rsid w:val="007976F6"/>
    <w:rsid w:val="007A054A"/>
    <w:rsid w:val="007A1FB5"/>
    <w:rsid w:val="007A365F"/>
    <w:rsid w:val="007A4F71"/>
    <w:rsid w:val="007A7792"/>
    <w:rsid w:val="007A7804"/>
    <w:rsid w:val="007A7FD5"/>
    <w:rsid w:val="007B456D"/>
    <w:rsid w:val="007B759E"/>
    <w:rsid w:val="007C2D45"/>
    <w:rsid w:val="007C6AB6"/>
    <w:rsid w:val="007D139D"/>
    <w:rsid w:val="007D44A6"/>
    <w:rsid w:val="007D7D39"/>
    <w:rsid w:val="007E1955"/>
    <w:rsid w:val="007F02FD"/>
    <w:rsid w:val="007F2350"/>
    <w:rsid w:val="007F7C13"/>
    <w:rsid w:val="00801833"/>
    <w:rsid w:val="008033F7"/>
    <w:rsid w:val="00806F9B"/>
    <w:rsid w:val="008074F4"/>
    <w:rsid w:val="0081110D"/>
    <w:rsid w:val="00814ABB"/>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485A"/>
    <w:rsid w:val="008457DE"/>
    <w:rsid w:val="0084679E"/>
    <w:rsid w:val="00850E4F"/>
    <w:rsid w:val="0085228B"/>
    <w:rsid w:val="00853388"/>
    <w:rsid w:val="0085389A"/>
    <w:rsid w:val="008538B8"/>
    <w:rsid w:val="00861404"/>
    <w:rsid w:val="00862771"/>
    <w:rsid w:val="0086285A"/>
    <w:rsid w:val="00864E54"/>
    <w:rsid w:val="00866D69"/>
    <w:rsid w:val="0086722A"/>
    <w:rsid w:val="00881FC0"/>
    <w:rsid w:val="00882471"/>
    <w:rsid w:val="00885D88"/>
    <w:rsid w:val="0088705C"/>
    <w:rsid w:val="008874D7"/>
    <w:rsid w:val="00890242"/>
    <w:rsid w:val="00890837"/>
    <w:rsid w:val="00897A86"/>
    <w:rsid w:val="00897BA2"/>
    <w:rsid w:val="008A0F7C"/>
    <w:rsid w:val="008A3061"/>
    <w:rsid w:val="008A3C80"/>
    <w:rsid w:val="008B0F91"/>
    <w:rsid w:val="008B1EBA"/>
    <w:rsid w:val="008B2D50"/>
    <w:rsid w:val="008B3B38"/>
    <w:rsid w:val="008B3DEE"/>
    <w:rsid w:val="008B4687"/>
    <w:rsid w:val="008C0EF0"/>
    <w:rsid w:val="008C23D4"/>
    <w:rsid w:val="008C2BA1"/>
    <w:rsid w:val="008C2CF3"/>
    <w:rsid w:val="008C400B"/>
    <w:rsid w:val="008D04E3"/>
    <w:rsid w:val="008D1AA1"/>
    <w:rsid w:val="008D2612"/>
    <w:rsid w:val="008D2805"/>
    <w:rsid w:val="008D3539"/>
    <w:rsid w:val="008D4C4D"/>
    <w:rsid w:val="008D5FE0"/>
    <w:rsid w:val="008D73A2"/>
    <w:rsid w:val="008E4392"/>
    <w:rsid w:val="008E69BE"/>
    <w:rsid w:val="008F03E1"/>
    <w:rsid w:val="008F22B6"/>
    <w:rsid w:val="008F5B49"/>
    <w:rsid w:val="008F771A"/>
    <w:rsid w:val="00900741"/>
    <w:rsid w:val="00902F87"/>
    <w:rsid w:val="009046FE"/>
    <w:rsid w:val="00904D41"/>
    <w:rsid w:val="00905A33"/>
    <w:rsid w:val="009177E7"/>
    <w:rsid w:val="00917A99"/>
    <w:rsid w:val="009216A3"/>
    <w:rsid w:val="009219AC"/>
    <w:rsid w:val="00922971"/>
    <w:rsid w:val="009267FE"/>
    <w:rsid w:val="00931273"/>
    <w:rsid w:val="00932624"/>
    <w:rsid w:val="00932DC9"/>
    <w:rsid w:val="00945831"/>
    <w:rsid w:val="00946352"/>
    <w:rsid w:val="00946A00"/>
    <w:rsid w:val="009508F0"/>
    <w:rsid w:val="0095399E"/>
    <w:rsid w:val="0095504C"/>
    <w:rsid w:val="009553BA"/>
    <w:rsid w:val="00955646"/>
    <w:rsid w:val="009559AA"/>
    <w:rsid w:val="00955A25"/>
    <w:rsid w:val="00956EA9"/>
    <w:rsid w:val="00971F93"/>
    <w:rsid w:val="00972952"/>
    <w:rsid w:val="00974EA1"/>
    <w:rsid w:val="0097721D"/>
    <w:rsid w:val="00980BC1"/>
    <w:rsid w:val="009818DE"/>
    <w:rsid w:val="0098424C"/>
    <w:rsid w:val="009843C0"/>
    <w:rsid w:val="00986769"/>
    <w:rsid w:val="00987041"/>
    <w:rsid w:val="0098731C"/>
    <w:rsid w:val="0099013A"/>
    <w:rsid w:val="00991078"/>
    <w:rsid w:val="00991D1F"/>
    <w:rsid w:val="00995263"/>
    <w:rsid w:val="0099746A"/>
    <w:rsid w:val="00997C51"/>
    <w:rsid w:val="009A2EE0"/>
    <w:rsid w:val="009A361C"/>
    <w:rsid w:val="009A3BEE"/>
    <w:rsid w:val="009A3C27"/>
    <w:rsid w:val="009A3CCA"/>
    <w:rsid w:val="009A423C"/>
    <w:rsid w:val="009A5F2B"/>
    <w:rsid w:val="009B01ED"/>
    <w:rsid w:val="009B096B"/>
    <w:rsid w:val="009B1544"/>
    <w:rsid w:val="009B2ECC"/>
    <w:rsid w:val="009B4FA0"/>
    <w:rsid w:val="009B59C7"/>
    <w:rsid w:val="009B6C70"/>
    <w:rsid w:val="009C22A9"/>
    <w:rsid w:val="009C7CA1"/>
    <w:rsid w:val="009D44A4"/>
    <w:rsid w:val="009D5562"/>
    <w:rsid w:val="009E45FF"/>
    <w:rsid w:val="009E5486"/>
    <w:rsid w:val="009E65FB"/>
    <w:rsid w:val="009E6DAF"/>
    <w:rsid w:val="009E705D"/>
    <w:rsid w:val="009F1126"/>
    <w:rsid w:val="009F2C3E"/>
    <w:rsid w:val="009F79EF"/>
    <w:rsid w:val="00A013FE"/>
    <w:rsid w:val="00A0312B"/>
    <w:rsid w:val="00A03377"/>
    <w:rsid w:val="00A07C0A"/>
    <w:rsid w:val="00A10B83"/>
    <w:rsid w:val="00A173A1"/>
    <w:rsid w:val="00A17FEB"/>
    <w:rsid w:val="00A21D02"/>
    <w:rsid w:val="00A258B1"/>
    <w:rsid w:val="00A331D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4BB"/>
    <w:rsid w:val="00A76BAB"/>
    <w:rsid w:val="00A80E77"/>
    <w:rsid w:val="00A8218A"/>
    <w:rsid w:val="00A83342"/>
    <w:rsid w:val="00A86BF2"/>
    <w:rsid w:val="00A90B79"/>
    <w:rsid w:val="00A95BB3"/>
    <w:rsid w:val="00AA0AB4"/>
    <w:rsid w:val="00AB1120"/>
    <w:rsid w:val="00AB1F7C"/>
    <w:rsid w:val="00AB3D05"/>
    <w:rsid w:val="00AB4386"/>
    <w:rsid w:val="00AB4AB2"/>
    <w:rsid w:val="00AB557A"/>
    <w:rsid w:val="00AB6BDA"/>
    <w:rsid w:val="00AC0F72"/>
    <w:rsid w:val="00AC12D7"/>
    <w:rsid w:val="00AC154C"/>
    <w:rsid w:val="00AC7A74"/>
    <w:rsid w:val="00AD1A18"/>
    <w:rsid w:val="00AD69D3"/>
    <w:rsid w:val="00AD6A00"/>
    <w:rsid w:val="00AE1398"/>
    <w:rsid w:val="00AE1DBA"/>
    <w:rsid w:val="00AE3066"/>
    <w:rsid w:val="00AE5C15"/>
    <w:rsid w:val="00AF5DC6"/>
    <w:rsid w:val="00AF5FDA"/>
    <w:rsid w:val="00B0054B"/>
    <w:rsid w:val="00B00F3A"/>
    <w:rsid w:val="00B01A03"/>
    <w:rsid w:val="00B02FAE"/>
    <w:rsid w:val="00B03E26"/>
    <w:rsid w:val="00B04384"/>
    <w:rsid w:val="00B051A8"/>
    <w:rsid w:val="00B05AE8"/>
    <w:rsid w:val="00B05D29"/>
    <w:rsid w:val="00B06000"/>
    <w:rsid w:val="00B066F1"/>
    <w:rsid w:val="00B11671"/>
    <w:rsid w:val="00B11FEE"/>
    <w:rsid w:val="00B14C5B"/>
    <w:rsid w:val="00B16DC8"/>
    <w:rsid w:val="00B17DAF"/>
    <w:rsid w:val="00B22650"/>
    <w:rsid w:val="00B23000"/>
    <w:rsid w:val="00B23F7D"/>
    <w:rsid w:val="00B25CB9"/>
    <w:rsid w:val="00B2631C"/>
    <w:rsid w:val="00B27951"/>
    <w:rsid w:val="00B30D0C"/>
    <w:rsid w:val="00B331CB"/>
    <w:rsid w:val="00B342D6"/>
    <w:rsid w:val="00B34C9D"/>
    <w:rsid w:val="00B35B9F"/>
    <w:rsid w:val="00B37DF1"/>
    <w:rsid w:val="00B411B8"/>
    <w:rsid w:val="00B42ACE"/>
    <w:rsid w:val="00B500E5"/>
    <w:rsid w:val="00B521BF"/>
    <w:rsid w:val="00B57ADE"/>
    <w:rsid w:val="00B659CD"/>
    <w:rsid w:val="00B65BF8"/>
    <w:rsid w:val="00B66DF2"/>
    <w:rsid w:val="00B70576"/>
    <w:rsid w:val="00B72B40"/>
    <w:rsid w:val="00B742DD"/>
    <w:rsid w:val="00B7492E"/>
    <w:rsid w:val="00B75239"/>
    <w:rsid w:val="00B776F5"/>
    <w:rsid w:val="00B808EE"/>
    <w:rsid w:val="00B82AAA"/>
    <w:rsid w:val="00B837D0"/>
    <w:rsid w:val="00B845F2"/>
    <w:rsid w:val="00B911C8"/>
    <w:rsid w:val="00B91338"/>
    <w:rsid w:val="00B940AF"/>
    <w:rsid w:val="00B95374"/>
    <w:rsid w:val="00B97837"/>
    <w:rsid w:val="00BA081B"/>
    <w:rsid w:val="00BA39FF"/>
    <w:rsid w:val="00BA4289"/>
    <w:rsid w:val="00BA45D7"/>
    <w:rsid w:val="00BA4E92"/>
    <w:rsid w:val="00BA6759"/>
    <w:rsid w:val="00BA7CAD"/>
    <w:rsid w:val="00BB0645"/>
    <w:rsid w:val="00BB16D4"/>
    <w:rsid w:val="00BB1FAC"/>
    <w:rsid w:val="00BB74D5"/>
    <w:rsid w:val="00BC605B"/>
    <w:rsid w:val="00BC6F4C"/>
    <w:rsid w:val="00BC7469"/>
    <w:rsid w:val="00BD4F11"/>
    <w:rsid w:val="00BD5043"/>
    <w:rsid w:val="00BD6BDA"/>
    <w:rsid w:val="00BE1817"/>
    <w:rsid w:val="00BE21C3"/>
    <w:rsid w:val="00BE43AA"/>
    <w:rsid w:val="00BE6EED"/>
    <w:rsid w:val="00BE7E4A"/>
    <w:rsid w:val="00BF0047"/>
    <w:rsid w:val="00BF0256"/>
    <w:rsid w:val="00BF2428"/>
    <w:rsid w:val="00BF3357"/>
    <w:rsid w:val="00BF4105"/>
    <w:rsid w:val="00BF5E5D"/>
    <w:rsid w:val="00C10C19"/>
    <w:rsid w:val="00C203C4"/>
    <w:rsid w:val="00C2232F"/>
    <w:rsid w:val="00C22D5C"/>
    <w:rsid w:val="00C354EB"/>
    <w:rsid w:val="00C36343"/>
    <w:rsid w:val="00C37934"/>
    <w:rsid w:val="00C4038B"/>
    <w:rsid w:val="00C40BC5"/>
    <w:rsid w:val="00C41E11"/>
    <w:rsid w:val="00C423BA"/>
    <w:rsid w:val="00C44D0C"/>
    <w:rsid w:val="00C51DC0"/>
    <w:rsid w:val="00C54112"/>
    <w:rsid w:val="00C54FA7"/>
    <w:rsid w:val="00C56842"/>
    <w:rsid w:val="00C618DF"/>
    <w:rsid w:val="00C61E8D"/>
    <w:rsid w:val="00C632D4"/>
    <w:rsid w:val="00C63E2C"/>
    <w:rsid w:val="00C6400F"/>
    <w:rsid w:val="00C64D46"/>
    <w:rsid w:val="00C67142"/>
    <w:rsid w:val="00C71420"/>
    <w:rsid w:val="00C71B3E"/>
    <w:rsid w:val="00C729A9"/>
    <w:rsid w:val="00C7417E"/>
    <w:rsid w:val="00C772B7"/>
    <w:rsid w:val="00C77B43"/>
    <w:rsid w:val="00C77EF6"/>
    <w:rsid w:val="00C8046E"/>
    <w:rsid w:val="00C80DF3"/>
    <w:rsid w:val="00C82EB9"/>
    <w:rsid w:val="00C870B9"/>
    <w:rsid w:val="00C8714C"/>
    <w:rsid w:val="00C904BB"/>
    <w:rsid w:val="00C93DD9"/>
    <w:rsid w:val="00C94537"/>
    <w:rsid w:val="00C97779"/>
    <w:rsid w:val="00CA1127"/>
    <w:rsid w:val="00CA222F"/>
    <w:rsid w:val="00CA52A0"/>
    <w:rsid w:val="00CA56F7"/>
    <w:rsid w:val="00CB4BC2"/>
    <w:rsid w:val="00CB6782"/>
    <w:rsid w:val="00CC104C"/>
    <w:rsid w:val="00CC25BB"/>
    <w:rsid w:val="00CC5671"/>
    <w:rsid w:val="00CC5DA9"/>
    <w:rsid w:val="00CC7A39"/>
    <w:rsid w:val="00CD0BCD"/>
    <w:rsid w:val="00CD4AA6"/>
    <w:rsid w:val="00CD6683"/>
    <w:rsid w:val="00CE089A"/>
    <w:rsid w:val="00CE1837"/>
    <w:rsid w:val="00CE20AB"/>
    <w:rsid w:val="00CE49C7"/>
    <w:rsid w:val="00CE59F8"/>
    <w:rsid w:val="00CE659F"/>
    <w:rsid w:val="00CE75EF"/>
    <w:rsid w:val="00CF2360"/>
    <w:rsid w:val="00CF78E3"/>
    <w:rsid w:val="00D00497"/>
    <w:rsid w:val="00D00EB6"/>
    <w:rsid w:val="00D0246E"/>
    <w:rsid w:val="00D030CE"/>
    <w:rsid w:val="00D030E3"/>
    <w:rsid w:val="00D03D3C"/>
    <w:rsid w:val="00D03D67"/>
    <w:rsid w:val="00D10746"/>
    <w:rsid w:val="00D144C1"/>
    <w:rsid w:val="00D14EEA"/>
    <w:rsid w:val="00D17551"/>
    <w:rsid w:val="00D21477"/>
    <w:rsid w:val="00D22010"/>
    <w:rsid w:val="00D22180"/>
    <w:rsid w:val="00D233C4"/>
    <w:rsid w:val="00D234E2"/>
    <w:rsid w:val="00D242F7"/>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4B21"/>
    <w:rsid w:val="00D75036"/>
    <w:rsid w:val="00D75057"/>
    <w:rsid w:val="00D75F49"/>
    <w:rsid w:val="00D761CD"/>
    <w:rsid w:val="00D7742B"/>
    <w:rsid w:val="00D77896"/>
    <w:rsid w:val="00D77A03"/>
    <w:rsid w:val="00D80324"/>
    <w:rsid w:val="00D8116E"/>
    <w:rsid w:val="00D83F29"/>
    <w:rsid w:val="00D85865"/>
    <w:rsid w:val="00D861E2"/>
    <w:rsid w:val="00D92C14"/>
    <w:rsid w:val="00D93F71"/>
    <w:rsid w:val="00D96BBE"/>
    <w:rsid w:val="00DA1FA4"/>
    <w:rsid w:val="00DA6B8B"/>
    <w:rsid w:val="00DA7471"/>
    <w:rsid w:val="00DA77BD"/>
    <w:rsid w:val="00DB2F06"/>
    <w:rsid w:val="00DB3C47"/>
    <w:rsid w:val="00DB5B1A"/>
    <w:rsid w:val="00DC2628"/>
    <w:rsid w:val="00DC2A5F"/>
    <w:rsid w:val="00DC34C3"/>
    <w:rsid w:val="00DC7223"/>
    <w:rsid w:val="00DD5B80"/>
    <w:rsid w:val="00DE1BF7"/>
    <w:rsid w:val="00DE4308"/>
    <w:rsid w:val="00DF281B"/>
    <w:rsid w:val="00DF77CE"/>
    <w:rsid w:val="00E003D5"/>
    <w:rsid w:val="00E013D2"/>
    <w:rsid w:val="00E01A6F"/>
    <w:rsid w:val="00E02D75"/>
    <w:rsid w:val="00E035B8"/>
    <w:rsid w:val="00E03688"/>
    <w:rsid w:val="00E150C9"/>
    <w:rsid w:val="00E155D2"/>
    <w:rsid w:val="00E15E48"/>
    <w:rsid w:val="00E245C8"/>
    <w:rsid w:val="00E25CF1"/>
    <w:rsid w:val="00E270F0"/>
    <w:rsid w:val="00E30374"/>
    <w:rsid w:val="00E33B10"/>
    <w:rsid w:val="00E34C37"/>
    <w:rsid w:val="00E35FFE"/>
    <w:rsid w:val="00E36159"/>
    <w:rsid w:val="00E36895"/>
    <w:rsid w:val="00E36F87"/>
    <w:rsid w:val="00E37596"/>
    <w:rsid w:val="00E4733E"/>
    <w:rsid w:val="00E476F6"/>
    <w:rsid w:val="00E54DFF"/>
    <w:rsid w:val="00E55532"/>
    <w:rsid w:val="00E620D2"/>
    <w:rsid w:val="00E628D1"/>
    <w:rsid w:val="00E63225"/>
    <w:rsid w:val="00E65366"/>
    <w:rsid w:val="00E67D59"/>
    <w:rsid w:val="00E711B4"/>
    <w:rsid w:val="00E71860"/>
    <w:rsid w:val="00E71E99"/>
    <w:rsid w:val="00E744C4"/>
    <w:rsid w:val="00E7470E"/>
    <w:rsid w:val="00E756B5"/>
    <w:rsid w:val="00E813A0"/>
    <w:rsid w:val="00E8356C"/>
    <w:rsid w:val="00E85CCF"/>
    <w:rsid w:val="00E8664A"/>
    <w:rsid w:val="00E87CC5"/>
    <w:rsid w:val="00E905C9"/>
    <w:rsid w:val="00E93BAB"/>
    <w:rsid w:val="00E93E38"/>
    <w:rsid w:val="00E9585E"/>
    <w:rsid w:val="00E95BDD"/>
    <w:rsid w:val="00E967B3"/>
    <w:rsid w:val="00EA1D50"/>
    <w:rsid w:val="00EA6CC2"/>
    <w:rsid w:val="00EB37F8"/>
    <w:rsid w:val="00EB6DF3"/>
    <w:rsid w:val="00EC4A44"/>
    <w:rsid w:val="00EC4B69"/>
    <w:rsid w:val="00EC64C8"/>
    <w:rsid w:val="00ED3536"/>
    <w:rsid w:val="00ED4146"/>
    <w:rsid w:val="00ED4294"/>
    <w:rsid w:val="00EE0C5C"/>
    <w:rsid w:val="00EE1786"/>
    <w:rsid w:val="00EE4F44"/>
    <w:rsid w:val="00EE7470"/>
    <w:rsid w:val="00EE76F8"/>
    <w:rsid w:val="00EE7F71"/>
    <w:rsid w:val="00EF0F9B"/>
    <w:rsid w:val="00EF281F"/>
    <w:rsid w:val="00EF3A6D"/>
    <w:rsid w:val="00EF3B4E"/>
    <w:rsid w:val="00EF429D"/>
    <w:rsid w:val="00EF6BDA"/>
    <w:rsid w:val="00EF7027"/>
    <w:rsid w:val="00F033C5"/>
    <w:rsid w:val="00F04D5C"/>
    <w:rsid w:val="00F06CD7"/>
    <w:rsid w:val="00F078B7"/>
    <w:rsid w:val="00F07B71"/>
    <w:rsid w:val="00F1490A"/>
    <w:rsid w:val="00F22C87"/>
    <w:rsid w:val="00F243B2"/>
    <w:rsid w:val="00F26AE9"/>
    <w:rsid w:val="00F357A9"/>
    <w:rsid w:val="00F36DC1"/>
    <w:rsid w:val="00F4170F"/>
    <w:rsid w:val="00F425FD"/>
    <w:rsid w:val="00F43DDB"/>
    <w:rsid w:val="00F46A40"/>
    <w:rsid w:val="00F506AE"/>
    <w:rsid w:val="00F51AF0"/>
    <w:rsid w:val="00F5435C"/>
    <w:rsid w:val="00F57010"/>
    <w:rsid w:val="00F5765E"/>
    <w:rsid w:val="00F61237"/>
    <w:rsid w:val="00F62107"/>
    <w:rsid w:val="00F64761"/>
    <w:rsid w:val="00F72114"/>
    <w:rsid w:val="00F726DA"/>
    <w:rsid w:val="00F7501C"/>
    <w:rsid w:val="00F816F9"/>
    <w:rsid w:val="00F83D61"/>
    <w:rsid w:val="00F86E25"/>
    <w:rsid w:val="00F876DE"/>
    <w:rsid w:val="00F93443"/>
    <w:rsid w:val="00F93DD7"/>
    <w:rsid w:val="00F97355"/>
    <w:rsid w:val="00FA1FE1"/>
    <w:rsid w:val="00FA33C4"/>
    <w:rsid w:val="00FA7FFC"/>
    <w:rsid w:val="00FB200A"/>
    <w:rsid w:val="00FC0402"/>
    <w:rsid w:val="00FD15B6"/>
    <w:rsid w:val="00FD76BD"/>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21FEE"/>
  <w15:chartTrackingRefBased/>
  <w15:docId w15:val="{54AC3646-8555-45FA-A45C-3DE4647E0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paragraph" w:styleId="Header">
    <w:name w:val="header"/>
    <w:basedOn w:val="Normal"/>
    <w:link w:val="HeaderChar"/>
    <w:uiPriority w:val="99"/>
    <w:unhideWhenUsed/>
    <w:rsid w:val="008F22B6"/>
    <w:pPr>
      <w:tabs>
        <w:tab w:val="center" w:pos="4680"/>
        <w:tab w:val="right" w:pos="9360"/>
      </w:tabs>
      <w:spacing w:line="240" w:lineRule="auto"/>
    </w:pPr>
    <w:rPr>
      <w:rFonts w:ascii="Times New Roman" w:hAnsi="Times New Roman" w:cs="Times New Roman"/>
      <w:kern w:val="0"/>
      <w:szCs w:val="24"/>
      <w:lang w:val="en-US"/>
      <w14:ligatures w14:val="none"/>
    </w:rPr>
  </w:style>
  <w:style w:type="character" w:customStyle="1" w:styleId="HeaderChar">
    <w:name w:val="Header Char"/>
    <w:basedOn w:val="DefaultParagraphFont"/>
    <w:link w:val="Header"/>
    <w:uiPriority w:val="99"/>
    <w:rsid w:val="008F22B6"/>
    <w:rPr>
      <w:rFonts w:ascii="Times New Roman" w:hAnsi="Times New Roman" w:cs="Times New Roman"/>
      <w:kern w:val="0"/>
      <w:szCs w:val="24"/>
      <w:lang w:val="en-US"/>
      <w14:ligatures w14:val="none"/>
    </w:rPr>
  </w:style>
  <w:style w:type="paragraph" w:styleId="Footer">
    <w:name w:val="footer"/>
    <w:basedOn w:val="Normal"/>
    <w:link w:val="FooterChar"/>
    <w:uiPriority w:val="99"/>
    <w:unhideWhenUsed/>
    <w:rsid w:val="008F22B6"/>
    <w:pPr>
      <w:tabs>
        <w:tab w:val="center" w:pos="4680"/>
        <w:tab w:val="right" w:pos="9360"/>
      </w:tabs>
      <w:spacing w:line="240" w:lineRule="auto"/>
    </w:pPr>
    <w:rPr>
      <w:rFonts w:ascii="Times New Roman" w:hAnsi="Times New Roman" w:cs="Times New Roman"/>
      <w:kern w:val="0"/>
      <w:szCs w:val="24"/>
      <w:lang w:val="en-US"/>
      <w14:ligatures w14:val="none"/>
    </w:rPr>
  </w:style>
  <w:style w:type="character" w:customStyle="1" w:styleId="FooterChar">
    <w:name w:val="Footer Char"/>
    <w:basedOn w:val="DefaultParagraphFont"/>
    <w:link w:val="Footer"/>
    <w:uiPriority w:val="99"/>
    <w:rsid w:val="008F22B6"/>
    <w:rPr>
      <w:rFonts w:ascii="Times New Roman" w:hAnsi="Times New Roman" w:cs="Times New Roman"/>
      <w:kern w:val="0"/>
      <w:szCs w:val="24"/>
      <w:lang w:val="en-US"/>
      <w14:ligatures w14:val="none"/>
    </w:rPr>
  </w:style>
  <w:style w:type="character" w:styleId="Hyperlink">
    <w:name w:val="Hyperlink"/>
    <w:basedOn w:val="DefaultParagraphFont"/>
    <w:uiPriority w:val="99"/>
    <w:unhideWhenUsed/>
    <w:rsid w:val="000A1681"/>
    <w:rPr>
      <w:color w:val="0000FF" w:themeColor="hyperlink"/>
      <w:u w:val="single"/>
    </w:rPr>
  </w:style>
  <w:style w:type="character" w:styleId="UnresolvedMention">
    <w:name w:val="Unresolved Mention"/>
    <w:basedOn w:val="DefaultParagraphFont"/>
    <w:uiPriority w:val="99"/>
    <w:semiHidden/>
    <w:unhideWhenUsed/>
    <w:rsid w:val="000A1681"/>
    <w:rPr>
      <w:color w:val="605E5C"/>
      <w:shd w:val="clear" w:color="auto" w:fill="E1DFDD"/>
    </w:rPr>
  </w:style>
  <w:style w:type="paragraph" w:styleId="ListBullet">
    <w:name w:val="List Bullet"/>
    <w:basedOn w:val="Normal"/>
    <w:uiPriority w:val="99"/>
    <w:unhideWhenUsed/>
    <w:rsid w:val="000A1681"/>
    <w:pPr>
      <w:numPr>
        <w:numId w:val="1"/>
      </w:numPr>
      <w:contextualSpacing/>
    </w:pPr>
  </w:style>
  <w:style w:type="character" w:styleId="FollowedHyperlink">
    <w:name w:val="FollowedHyperlink"/>
    <w:basedOn w:val="DefaultParagraphFont"/>
    <w:uiPriority w:val="99"/>
    <w:semiHidden/>
    <w:unhideWhenUsed/>
    <w:rsid w:val="00CE49C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s://www.simcoe.com/opinion/honour-accessability-week-with-action-on-canada-s-disability-benefit-act-advocate-says/article_9465d786-2cb6-5e94-b094-147c338bc749.html"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aodaalliance.org" TargetMode="External"/><Relationship Id="rId12" Type="http://schemas.openxmlformats.org/officeDocument/2006/relationships/hyperlink" Target="http://www.aodaalliance.org/c22"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odaalliance.org/whats-new/to-mark-national-accessability-week-37-disability-organizations-spanning-five-provinces-and-diverse-disabilities-sign-open-letter-calling-on-house-of-commons-to-immediately-ratify-all-senate-amendme/"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www.aodaalliance.org/whats-new/email-or-tweet-members-of-parliament-to-immediately-ratify-the-senates-amendments-to-bill-c-22-the-canada-disability-benefit-act/"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aodaalliance.org/whats-new/new-guest-column-in-the-toronto-stars-metroland-newspapers-shows-why-the-house-of-commons-should-immediately-vote-to-ratify-all-the-senates-amendments-to-bill-c-22-the-canada-disability-benefit-a/"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3</Pages>
  <Words>1005</Words>
  <Characters>5730</Characters>
  <Application>Microsoft Office Word</Application>
  <DocSecurity>0</DocSecurity>
  <Lines>47</Lines>
  <Paragraphs>13</Paragraphs>
  <ScaleCrop>false</ScaleCrop>
  <Company>Osgoode Hall Law School</Company>
  <LinksUpToDate>false</LinksUpToDate>
  <CharactersWithSpaces>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19</cp:revision>
  <dcterms:created xsi:type="dcterms:W3CDTF">2023-05-27T16:54:00Z</dcterms:created>
  <dcterms:modified xsi:type="dcterms:W3CDTF">2023-05-29T20:31:00Z</dcterms:modified>
</cp:coreProperties>
</file>